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EF" w:rsidRPr="000202EF" w:rsidRDefault="000202EF" w:rsidP="000202EF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0202EF">
        <w:rPr>
          <w:rFonts w:ascii="Times New Roman" w:hAnsi="Times New Roman"/>
          <w:b/>
          <w:bCs/>
          <w:sz w:val="24"/>
          <w:szCs w:val="24"/>
          <w:u w:val="single"/>
        </w:rPr>
        <w:t>ОБРАЗЕЦ</w:t>
      </w:r>
    </w:p>
    <w:p w:rsidR="000202EF" w:rsidRPr="000202EF" w:rsidRDefault="000202EF" w:rsidP="000202EF">
      <w:pPr>
        <w:spacing w:before="120"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 о порядке приема  выполненных работ собственниками дома.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1.</w:t>
      </w:r>
      <w:r w:rsidRPr="000202EF">
        <w:rPr>
          <w:rFonts w:ascii="Times New Roman" w:hAnsi="Times New Roman"/>
          <w:sz w:val="20"/>
          <w:szCs w:val="20"/>
        </w:rPr>
        <w:tab/>
        <w:t>Не позднее 20 рабочих дней по окончании отчетного периода Управляющая организация обязана предоставить Представителю собственников помещений в Многоквартирном доме составленный по установленной законодательством форме Акт приемки выполненных работ (оказанных услуг) (далее по тексту – Акт) по содержанию и ремонту общего имущества Многоквартирного дома.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2.</w:t>
      </w:r>
      <w:r w:rsidRPr="000202EF">
        <w:rPr>
          <w:rFonts w:ascii="Times New Roman" w:hAnsi="Times New Roman"/>
          <w:sz w:val="20"/>
          <w:szCs w:val="20"/>
        </w:rPr>
        <w:tab/>
        <w:t>По работам (услугам), связанным с содержанием и текущим ремонтом общего имущества Многоквартирного дома отчетным периодом в настоящем Договоре признается календарный месяц.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3.</w:t>
      </w:r>
      <w:r w:rsidRPr="000202EF">
        <w:rPr>
          <w:rFonts w:ascii="Times New Roman" w:hAnsi="Times New Roman"/>
          <w:sz w:val="20"/>
          <w:szCs w:val="20"/>
        </w:rPr>
        <w:tab/>
        <w:t>Объем выполненных работ (услуг) по управлению Многоквартирным домом в Акте не указывается и Представителем собственников не утверждается.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4.</w:t>
      </w:r>
      <w:r w:rsidRPr="000202EF">
        <w:rPr>
          <w:rFonts w:ascii="Times New Roman" w:hAnsi="Times New Roman"/>
          <w:sz w:val="20"/>
          <w:szCs w:val="20"/>
        </w:rPr>
        <w:tab/>
        <w:t>Предоставление Акта Представителю собственников помещений Многоквартирного дома в сроки, указанные в п.5.1 настоящего Договора осуществляется: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- путем передачи лично Представителю собственников помещений Многоквартирного дома. При передаче Управляющей организацией представителю собственников Акта на экземпляре Акта, остающемся на хранении в Управляющей организации, Представителем собственников собственноручно делается запись «Получено», указывается дата передачи ему экземпляра Акта, а также ставится подпись Представителя собственников с расшифровкой.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0202EF">
        <w:rPr>
          <w:rFonts w:ascii="Times New Roman" w:hAnsi="Times New Roman"/>
          <w:sz w:val="20"/>
          <w:szCs w:val="20"/>
        </w:rPr>
        <w:t>п</w:t>
      </w:r>
      <w:proofErr w:type="gramEnd"/>
      <w:r w:rsidRPr="000202EF">
        <w:rPr>
          <w:rFonts w:ascii="Times New Roman" w:hAnsi="Times New Roman"/>
          <w:sz w:val="20"/>
          <w:szCs w:val="20"/>
        </w:rPr>
        <w:t xml:space="preserve">утем направления Управляющей организацией Акта Представителю собственников ценным письмом с описью вложения по адресу нахождения помещения Представителя собственников в данном Многоквартирном доме. Дата предоставления акта при направлении его экземпляра ценным письмом считается датой отправки заказного письма. 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5.</w:t>
      </w:r>
      <w:r w:rsidRPr="000202EF">
        <w:rPr>
          <w:rFonts w:ascii="Times New Roman" w:hAnsi="Times New Roman"/>
          <w:sz w:val="20"/>
          <w:szCs w:val="20"/>
        </w:rPr>
        <w:tab/>
      </w:r>
      <w:proofErr w:type="gramStart"/>
      <w:r w:rsidRPr="000202EF">
        <w:rPr>
          <w:rFonts w:ascii="Times New Roman" w:hAnsi="Times New Roman"/>
          <w:sz w:val="20"/>
          <w:szCs w:val="20"/>
        </w:rPr>
        <w:t>Представитель собственников помещений в Многоквартирном доме в течение 20 (двадцати) дней с момента предоставления акта, указанного в п.5.4 настоящего Договора, должен подписать предоставленный ему Акт или представить обоснованные письменные возражения по качеству (объемам, срокам и периодичности) работ и услуг по содержанию и ремонту общего имущества Многоквартирного дома в письменном виде.</w:t>
      </w:r>
      <w:proofErr w:type="gramEnd"/>
      <w:r w:rsidRPr="000202EF">
        <w:rPr>
          <w:rFonts w:ascii="Times New Roman" w:hAnsi="Times New Roman"/>
          <w:sz w:val="20"/>
          <w:szCs w:val="20"/>
        </w:rPr>
        <w:t xml:space="preserve"> Предоставление Представителем собственников письменных возражений по Акту производится путем их передачи в офис Управляющей организации</w:t>
      </w:r>
      <w:r w:rsidRPr="000202EF">
        <w:rPr>
          <w:rFonts w:ascii="Times New Roman" w:hAnsi="Times New Roman"/>
          <w:sz w:val="20"/>
          <w:szCs w:val="20"/>
          <w:lang w:eastAsia="ru-RU"/>
        </w:rPr>
        <w:t>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6.</w:t>
      </w:r>
      <w:r w:rsidRPr="000202EF">
        <w:rPr>
          <w:rFonts w:ascii="Times New Roman" w:hAnsi="Times New Roman"/>
          <w:sz w:val="20"/>
          <w:szCs w:val="20"/>
        </w:rPr>
        <w:tab/>
        <w:t>В случае</w:t>
      </w:r>
      <w:proofErr w:type="gramStart"/>
      <w:r w:rsidRPr="000202EF">
        <w:rPr>
          <w:rFonts w:ascii="Times New Roman" w:hAnsi="Times New Roman"/>
          <w:sz w:val="20"/>
          <w:szCs w:val="20"/>
        </w:rPr>
        <w:t>,</w:t>
      </w:r>
      <w:proofErr w:type="gramEnd"/>
      <w:r w:rsidRPr="000202EF">
        <w:rPr>
          <w:rFonts w:ascii="Times New Roman" w:hAnsi="Times New Roman"/>
          <w:sz w:val="20"/>
          <w:szCs w:val="20"/>
        </w:rPr>
        <w:t xml:space="preserve"> если в срок, указанный в п.5.5.</w:t>
      </w:r>
      <w:r w:rsidRPr="000202E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0202EF">
        <w:rPr>
          <w:rFonts w:ascii="Times New Roman" w:hAnsi="Times New Roman"/>
          <w:sz w:val="20"/>
          <w:szCs w:val="20"/>
        </w:rPr>
        <w:t>настоящего Договора Представителем собственников не представлен подписанный Акт или не представлены письменные обоснованные возражения к акту, экземпляр Акта, остающийся в распоряжении Управляющей организации, считается подписанным в одностороннем порядке в соответствии со ст. 753 Гражданского кодекса РФ.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7.</w:t>
      </w:r>
      <w:r w:rsidRPr="000202EF">
        <w:rPr>
          <w:rFonts w:ascii="Times New Roman" w:hAnsi="Times New Roman"/>
          <w:sz w:val="20"/>
          <w:szCs w:val="20"/>
        </w:rPr>
        <w:tab/>
        <w:t>В случае</w:t>
      </w:r>
      <w:proofErr w:type="gramStart"/>
      <w:r w:rsidRPr="000202EF">
        <w:rPr>
          <w:rFonts w:ascii="Times New Roman" w:hAnsi="Times New Roman"/>
          <w:sz w:val="20"/>
          <w:szCs w:val="20"/>
        </w:rPr>
        <w:t>,</w:t>
      </w:r>
      <w:proofErr w:type="gramEnd"/>
      <w:r w:rsidRPr="000202EF">
        <w:rPr>
          <w:rFonts w:ascii="Times New Roman" w:hAnsi="Times New Roman"/>
          <w:sz w:val="20"/>
          <w:szCs w:val="20"/>
        </w:rPr>
        <w:t xml:space="preserve"> если в Многоквартирном доме не выбран Представитель собственников помещений в МКД либо окончен срок полномочий Представителя собственников помещений в МКД, составленный по установленной законодательством форме Акт приемки выполненных работ (оказанных услуг) подписывается любым Собственником. Требования п.5.5. и п.5.6. настоящего Договора в указанном случае не применяются. 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8.</w:t>
      </w:r>
      <w:r w:rsidRPr="000202EF">
        <w:rPr>
          <w:rFonts w:ascii="Times New Roman" w:hAnsi="Times New Roman"/>
          <w:sz w:val="20"/>
          <w:szCs w:val="20"/>
        </w:rPr>
        <w:tab/>
        <w:t>Стоимость работ (услуг) по текущему ремонту, выполненному по заявке Собственника, поступившей в адрес Управляющей организации, отражается в Акте, подписанном данным Собственником. При отсутствии претензий у данного Собственника к качеству (объемам, срокам, периодичности) работ (услуг) выполненных по заявке, работы считаются выполненными надлежащим образом. Подписание указанного Акта Представителем собственников помещений в Многоквартирном доме не требуется.</w:t>
      </w:r>
    </w:p>
    <w:p w:rsidR="000202EF" w:rsidRPr="000202EF" w:rsidRDefault="000202EF" w:rsidP="000202EF">
      <w:pPr>
        <w:spacing w:before="120"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02EF">
        <w:rPr>
          <w:rFonts w:ascii="Times New Roman" w:hAnsi="Times New Roman"/>
          <w:sz w:val="20"/>
          <w:szCs w:val="20"/>
        </w:rPr>
        <w:t>9.</w:t>
      </w:r>
      <w:r w:rsidRPr="000202EF">
        <w:rPr>
          <w:rFonts w:ascii="Times New Roman" w:hAnsi="Times New Roman"/>
          <w:sz w:val="20"/>
          <w:szCs w:val="20"/>
        </w:rPr>
        <w:tab/>
      </w:r>
      <w:proofErr w:type="gramStart"/>
      <w:r w:rsidRPr="000202EF">
        <w:rPr>
          <w:rFonts w:ascii="Times New Roman" w:hAnsi="Times New Roman"/>
          <w:sz w:val="20"/>
          <w:szCs w:val="20"/>
        </w:rPr>
        <w:t>При отсутствии у Собственников помещений, Представителя собственников помещений в Многоквартирном доме претензий к качеству (объему, срокам, периодичности) работ (услуг) по содержанию общего имущества Многоквартирного дома, оформленным в соответствии с п.15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</w:t>
      </w:r>
      <w:proofErr w:type="gramEnd"/>
      <w:r w:rsidRPr="000202EF">
        <w:rPr>
          <w:rFonts w:ascii="Times New Roman" w:hAnsi="Times New Roman"/>
          <w:sz w:val="20"/>
          <w:szCs w:val="20"/>
        </w:rPr>
        <w:t xml:space="preserve"> и (или) с перерывами, превышающими установленную продолжительность, утвержденных Постановлением Правительства РФ от 13 августа 2006 г. № 491, работы (услуги) по содержанию общего имущества Многоквартирного дома считаются выполненными (оказанными) надлежащим образом.</w:t>
      </w:r>
    </w:p>
    <w:p w:rsidR="00437D76" w:rsidRPr="000202EF" w:rsidRDefault="00437D76" w:rsidP="000202EF">
      <w:pPr>
        <w:spacing w:line="276" w:lineRule="auto"/>
        <w:rPr>
          <w:sz w:val="20"/>
          <w:szCs w:val="20"/>
        </w:rPr>
      </w:pPr>
    </w:p>
    <w:sectPr w:rsidR="00437D76" w:rsidRPr="000202EF" w:rsidSect="000202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EF"/>
    <w:rsid w:val="000202EF"/>
    <w:rsid w:val="0043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2023-05-16T07:11:00Z</cp:lastPrinted>
  <dcterms:created xsi:type="dcterms:W3CDTF">2023-05-16T07:08:00Z</dcterms:created>
  <dcterms:modified xsi:type="dcterms:W3CDTF">2023-05-16T07:12:00Z</dcterms:modified>
</cp:coreProperties>
</file>